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230EA" w:rsidRPr="00F53930" w:rsidRDefault="00E230EA">
      <w:pPr>
        <w:adjustRightInd w:val="0"/>
        <w:snapToGrid w:val="0"/>
        <w:spacing w:line="408" w:lineRule="auto"/>
        <w:rPr>
          <w:rFonts w:ascii="黑体" w:eastAsia="黑体" w:hAnsi="黑体"/>
          <w:szCs w:val="32"/>
        </w:rPr>
      </w:pPr>
    </w:p>
    <w:p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trPr>
          <w:trHeight w:val="680"/>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87FDD" w:rsidRDefault="00787FDD" w:rsidP="00787FDD">
            <w:pPr>
              <w:adjustRightInd w:val="0"/>
              <w:snapToGrid w:val="0"/>
              <w:spacing w:line="276" w:lineRule="auto"/>
              <w:jc w:val="center"/>
              <w:rPr>
                <w:rFonts w:ascii="宋体" w:eastAsia="宋体" w:hAnsi="宋体"/>
                <w:bCs/>
                <w:sz w:val="21"/>
                <w:szCs w:val="21"/>
              </w:rPr>
            </w:pPr>
            <w:r w:rsidRPr="00787FDD">
              <w:rPr>
                <w:rFonts w:ascii="宋体" w:eastAsia="宋体" w:hAnsi="宋体" w:hint="eastAsia"/>
                <w:bCs/>
                <w:sz w:val="21"/>
                <w:szCs w:val="21"/>
              </w:rPr>
              <w:t>漳州古雷海腾码头投资管理有限公司南-</w:t>
            </w:r>
            <w:r w:rsidRPr="00787FDD">
              <w:rPr>
                <w:rFonts w:ascii="宋体" w:eastAsia="宋体" w:hAnsi="宋体"/>
                <w:bCs/>
                <w:sz w:val="21"/>
                <w:szCs w:val="21"/>
              </w:rPr>
              <w:t>2</w:t>
            </w:r>
            <w:r w:rsidRPr="00787FDD">
              <w:rPr>
                <w:rFonts w:ascii="宋体" w:eastAsia="宋体" w:hAnsi="宋体" w:hint="eastAsia"/>
                <w:bCs/>
                <w:sz w:val="21"/>
                <w:szCs w:val="21"/>
              </w:rPr>
              <w:t>号、南-</w:t>
            </w:r>
            <w:r w:rsidRPr="00787FDD">
              <w:rPr>
                <w:rFonts w:ascii="宋体" w:eastAsia="宋体" w:hAnsi="宋体"/>
                <w:bCs/>
                <w:sz w:val="21"/>
                <w:szCs w:val="21"/>
              </w:rPr>
              <w:t>4</w:t>
            </w:r>
            <w:r w:rsidRPr="00787FDD">
              <w:rPr>
                <w:rFonts w:ascii="宋体" w:eastAsia="宋体" w:hAnsi="宋体" w:hint="eastAsia"/>
                <w:bCs/>
                <w:sz w:val="21"/>
                <w:szCs w:val="21"/>
              </w:rPr>
              <w:t>号泊位间防撞设施升级</w:t>
            </w:r>
          </w:p>
          <w:p w:rsidR="00E230EA" w:rsidRPr="00F53930" w:rsidRDefault="00787FDD" w:rsidP="00787FDD">
            <w:pPr>
              <w:adjustRightInd w:val="0"/>
              <w:snapToGrid w:val="0"/>
              <w:spacing w:line="276" w:lineRule="auto"/>
              <w:jc w:val="center"/>
              <w:rPr>
                <w:rFonts w:ascii="宋体" w:eastAsia="宋体" w:hAnsi="宋体"/>
                <w:bCs/>
                <w:sz w:val="21"/>
                <w:szCs w:val="21"/>
              </w:rPr>
            </w:pPr>
            <w:r w:rsidRPr="00787FDD">
              <w:rPr>
                <w:rFonts w:ascii="宋体" w:eastAsia="宋体" w:hAnsi="宋体" w:hint="eastAsia"/>
                <w:bCs/>
                <w:sz w:val="21"/>
                <w:szCs w:val="21"/>
              </w:rPr>
              <w:t>改造项目</w:t>
            </w:r>
          </w:p>
        </w:tc>
      </w:tr>
      <w:tr w:rsidR="00E230EA">
        <w:trPr>
          <w:trHeight w:val="680"/>
        </w:trPr>
        <w:tc>
          <w:tcPr>
            <w:tcW w:w="9060" w:type="dxa"/>
            <w:gridSpan w:val="3"/>
            <w:vAlign w:val="center"/>
          </w:tcPr>
          <w:p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trPr>
          <w:trHeight w:val="8601"/>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bookmarkStart w:id="0" w:name="_GoBack"/>
            <w:bookmarkEnd w:id="0"/>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30EA">
        <w:trPr>
          <w:trHeight w:val="680"/>
        </w:trPr>
        <w:tc>
          <w:tcPr>
            <w:tcW w:w="9060" w:type="dxa"/>
            <w:gridSpan w:val="3"/>
            <w:vAlign w:val="center"/>
          </w:tcPr>
          <w:p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trPr>
          <w:trHeight w:val="680"/>
        </w:trPr>
        <w:tc>
          <w:tcPr>
            <w:tcW w:w="9060" w:type="dxa"/>
            <w:gridSpan w:val="3"/>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97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85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trPr>
          <w:trHeight w:val="1487"/>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trPr>
          <w:trHeight w:val="680"/>
        </w:trPr>
        <w:tc>
          <w:tcPr>
            <w:tcW w:w="9060" w:type="dxa"/>
            <w:gridSpan w:val="3"/>
            <w:vAlign w:val="center"/>
          </w:tcPr>
          <w:p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1221"/>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99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trPr>
          <w:trHeight w:val="2521"/>
        </w:trPr>
        <w:tc>
          <w:tcPr>
            <w:tcW w:w="9060" w:type="dxa"/>
            <w:gridSpan w:val="3"/>
            <w:vAlign w:val="center"/>
          </w:tcPr>
          <w:p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230EA" w:rsidRDefault="00E230EA"/>
    <w:sectPr w:rsidR="00E230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4F06"/>
    <w:rsid w:val="00787FDD"/>
    <w:rsid w:val="00981774"/>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26107"/>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84</Words>
  <Characters>482</Characters>
  <Application>Microsoft Office Word</Application>
  <DocSecurity>0</DocSecurity>
  <Lines>4</Lines>
  <Paragraphs>1</Paragraphs>
  <ScaleCrop>false</ScaleCrop>
  <Company>微软中国</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LML</cp:lastModifiedBy>
  <cp:revision>5</cp:revision>
  <dcterms:created xsi:type="dcterms:W3CDTF">2018-10-24T02:14:00Z</dcterms:created>
  <dcterms:modified xsi:type="dcterms:W3CDTF">2022-03-15T02:19:00Z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