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08E0" w14:textId="61A16F68" w:rsidR="00FE4044" w:rsidRPr="00FC0FD9" w:rsidRDefault="00323658">
      <w:pPr>
        <w:pStyle w:val="a3"/>
        <w:widowControl/>
        <w:shd w:val="clear" w:color="auto" w:fill="FFFFFF"/>
        <w:spacing w:beforeAutospacing="0" w:afterAutospacing="0" w:line="450" w:lineRule="atLeast"/>
        <w:jc w:val="center"/>
        <w:rPr>
          <w:rFonts w:ascii="宋体" w:eastAsia="宋体" w:hAnsi="宋体" w:cs="微软雅黑"/>
          <w:b/>
          <w:bCs/>
          <w:sz w:val="30"/>
          <w:szCs w:val="30"/>
        </w:rPr>
      </w:pPr>
      <w:bookmarkStart w:id="0" w:name="_Hlk132033671"/>
      <w:r>
        <w:rPr>
          <w:rFonts w:ascii="宋体" w:eastAsia="宋体" w:hAnsi="宋体" w:cs="微软雅黑" w:hint="eastAsia"/>
          <w:b/>
          <w:bCs/>
          <w:sz w:val="30"/>
          <w:szCs w:val="30"/>
          <w:shd w:val="clear" w:color="auto" w:fill="FFFFFF"/>
        </w:rPr>
        <w:t>漳州市好士</w:t>
      </w:r>
      <w:proofErr w:type="gramStart"/>
      <w:r>
        <w:rPr>
          <w:rFonts w:ascii="宋体" w:eastAsia="宋体" w:hAnsi="宋体" w:cs="微软雅黑" w:hint="eastAsia"/>
          <w:b/>
          <w:bCs/>
          <w:sz w:val="30"/>
          <w:szCs w:val="30"/>
          <w:shd w:val="clear" w:color="auto" w:fill="FFFFFF"/>
        </w:rPr>
        <w:t>多食品</w:t>
      </w:r>
      <w:proofErr w:type="gramEnd"/>
      <w:r w:rsidR="00690A09" w:rsidRPr="00FC0FD9">
        <w:rPr>
          <w:rFonts w:ascii="宋体" w:eastAsia="宋体" w:hAnsi="宋体" w:cs="微软雅黑" w:hint="eastAsia"/>
          <w:b/>
          <w:bCs/>
          <w:sz w:val="30"/>
          <w:szCs w:val="30"/>
          <w:shd w:val="clear" w:color="auto" w:fill="FFFFFF"/>
        </w:rPr>
        <w:t>有限公司</w:t>
      </w:r>
      <w:bookmarkEnd w:id="0"/>
      <w:r w:rsidR="00C06C02" w:rsidRPr="00FC0FD9">
        <w:rPr>
          <w:rFonts w:ascii="宋体" w:eastAsia="宋体" w:hAnsi="宋体" w:cs="微软雅黑" w:hint="eastAsia"/>
          <w:b/>
          <w:bCs/>
          <w:sz w:val="30"/>
          <w:szCs w:val="30"/>
          <w:shd w:val="clear" w:color="auto" w:fill="FFFFFF"/>
        </w:rPr>
        <w:t>清洁生产信息公示</w:t>
      </w:r>
    </w:p>
    <w:p w14:paraId="58C3F224" w14:textId="16CAB9B5" w:rsidR="00FE4044" w:rsidRPr="00323658" w:rsidRDefault="00690A09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宋体" w:eastAsia="宋体" w:hAnsi="宋体" w:cs="微软雅黑"/>
        </w:rPr>
      </w:pPr>
      <w:r w:rsidRPr="00323658">
        <w:rPr>
          <w:rFonts w:ascii="宋体" w:eastAsia="宋体" w:hAnsi="宋体" w:cs="微软雅黑" w:hint="eastAsia"/>
          <w:shd w:val="clear" w:color="auto" w:fill="FFFFFF"/>
        </w:rPr>
        <w:t>根据《福建省生态环境厅关于公布2022年第一批实施强制性清洁生产审核企业名单的通知》（闽</w:t>
      </w:r>
      <w:proofErr w:type="gramStart"/>
      <w:r w:rsidRPr="00323658">
        <w:rPr>
          <w:rFonts w:ascii="宋体" w:eastAsia="宋体" w:hAnsi="宋体" w:cs="微软雅黑" w:hint="eastAsia"/>
          <w:shd w:val="clear" w:color="auto" w:fill="FFFFFF"/>
        </w:rPr>
        <w:t>环保科财〔2022〕</w:t>
      </w:r>
      <w:proofErr w:type="gramEnd"/>
      <w:r w:rsidRPr="00323658">
        <w:rPr>
          <w:rFonts w:ascii="宋体" w:eastAsia="宋体" w:hAnsi="宋体" w:cs="微软雅黑" w:hint="eastAsia"/>
          <w:shd w:val="clear" w:color="auto" w:fill="FFFFFF"/>
        </w:rPr>
        <w:t>12号）要求，公司于2022年7月14日被省生态环境厅列入强制性清洁生产审核企业名单。为此，公司为了积极贯彻执行《中华人民共和国清洁生产促进法》和《福建省清洁生产审核实施细则》（试行），公司于202</w:t>
      </w:r>
      <w:r w:rsidR="00323658" w:rsidRPr="00323658">
        <w:rPr>
          <w:rFonts w:ascii="宋体" w:eastAsia="宋体" w:hAnsi="宋体" w:cs="微软雅黑"/>
          <w:shd w:val="clear" w:color="auto" w:fill="FFFFFF"/>
        </w:rPr>
        <w:t>3</w:t>
      </w:r>
      <w:r w:rsidRPr="00323658">
        <w:rPr>
          <w:rFonts w:ascii="宋体" w:eastAsia="宋体" w:hAnsi="宋体" w:cs="微软雅黑" w:hint="eastAsia"/>
          <w:shd w:val="clear" w:color="auto" w:fill="FFFFFF"/>
        </w:rPr>
        <w:t>年</w:t>
      </w:r>
      <w:r w:rsidR="00323658" w:rsidRPr="00323658">
        <w:rPr>
          <w:rFonts w:ascii="宋体" w:eastAsia="宋体" w:hAnsi="宋体" w:cs="微软雅黑"/>
          <w:shd w:val="clear" w:color="auto" w:fill="FFFFFF"/>
        </w:rPr>
        <w:t>3</w:t>
      </w:r>
      <w:r w:rsidRPr="00323658">
        <w:rPr>
          <w:rFonts w:ascii="宋体" w:eastAsia="宋体" w:hAnsi="宋体" w:cs="微软雅黑" w:hint="eastAsia"/>
          <w:shd w:val="clear" w:color="auto" w:fill="FFFFFF"/>
        </w:rPr>
        <w:t>月启动清洁生产审核。现依法向公众公示我</w:t>
      </w:r>
      <w:proofErr w:type="gramStart"/>
      <w:r w:rsidRPr="00323658">
        <w:rPr>
          <w:rFonts w:ascii="宋体" w:eastAsia="宋体" w:hAnsi="宋体" w:cs="微软雅黑" w:hint="eastAsia"/>
          <w:shd w:val="clear" w:color="auto" w:fill="FFFFFF"/>
        </w:rPr>
        <w:t>公司产污排污</w:t>
      </w:r>
      <w:proofErr w:type="gramEnd"/>
      <w:r w:rsidRPr="00323658">
        <w:rPr>
          <w:rFonts w:ascii="宋体" w:eastAsia="宋体" w:hAnsi="宋体" w:cs="微软雅黑" w:hint="eastAsia"/>
          <w:shd w:val="clear" w:color="auto" w:fill="FFFFFF"/>
        </w:rPr>
        <w:t>状况。我公司郑重声明：对提供的信息真实有效。请社会各界对我公司实施清洁生产审核的情况进行监督。</w:t>
      </w:r>
    </w:p>
    <w:p w14:paraId="702D385A" w14:textId="77777777" w:rsidR="00FE4044" w:rsidRPr="00323658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2"/>
        <w:rPr>
          <w:rFonts w:ascii="宋体" w:eastAsia="宋体" w:hAnsi="宋体" w:cs="微软雅黑"/>
          <w:b/>
          <w:bCs/>
        </w:rPr>
      </w:pPr>
      <w:r w:rsidRPr="00323658">
        <w:rPr>
          <w:rFonts w:ascii="宋体" w:eastAsia="宋体" w:hAnsi="宋体" w:cs="微软雅黑" w:hint="eastAsia"/>
          <w:b/>
          <w:bCs/>
          <w:shd w:val="clear" w:color="auto" w:fill="FFFFFF"/>
        </w:rPr>
        <w:t>一、企业基本情况</w:t>
      </w:r>
    </w:p>
    <w:p w14:paraId="11D7B668" w14:textId="05AB2861" w:rsidR="00FE4044" w:rsidRPr="00323658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</w:rPr>
      </w:pPr>
      <w:r w:rsidRPr="00323658">
        <w:rPr>
          <w:rFonts w:ascii="宋体" w:eastAsia="宋体" w:hAnsi="宋体" w:cs="微软雅黑" w:hint="eastAsia"/>
          <w:shd w:val="clear" w:color="auto" w:fill="FFFFFF"/>
        </w:rPr>
        <w:t>企业名称：</w:t>
      </w:r>
      <w:r w:rsidR="00323658" w:rsidRPr="00323658">
        <w:rPr>
          <w:rFonts w:ascii="宋体" w:eastAsia="宋体" w:hAnsi="宋体" w:cs="微软雅黑" w:hint="eastAsia"/>
          <w:shd w:val="clear" w:color="auto" w:fill="FFFFFF"/>
        </w:rPr>
        <w:t>漳州市好士</w:t>
      </w:r>
      <w:proofErr w:type="gramStart"/>
      <w:r w:rsidR="00323658" w:rsidRPr="00323658">
        <w:rPr>
          <w:rFonts w:ascii="宋体" w:eastAsia="宋体" w:hAnsi="宋体" w:cs="微软雅黑" w:hint="eastAsia"/>
          <w:shd w:val="clear" w:color="auto" w:fill="FFFFFF"/>
        </w:rPr>
        <w:t>多食品</w:t>
      </w:r>
      <w:proofErr w:type="gramEnd"/>
      <w:r w:rsidR="00323658" w:rsidRPr="00323658">
        <w:rPr>
          <w:rFonts w:ascii="宋体" w:eastAsia="宋体" w:hAnsi="宋体" w:cs="微软雅黑" w:hint="eastAsia"/>
          <w:shd w:val="clear" w:color="auto" w:fill="FFFFFF"/>
        </w:rPr>
        <w:t>有限公司</w:t>
      </w:r>
    </w:p>
    <w:p w14:paraId="1B7D61DD" w14:textId="038E1AF3" w:rsidR="00FE4044" w:rsidRPr="00323658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</w:rPr>
      </w:pPr>
      <w:r w:rsidRPr="00323658">
        <w:rPr>
          <w:rFonts w:ascii="宋体" w:eastAsia="宋体" w:hAnsi="宋体" w:cs="微软雅黑" w:hint="eastAsia"/>
          <w:shd w:val="clear" w:color="auto" w:fill="FFFFFF"/>
        </w:rPr>
        <w:t>法人代表：</w:t>
      </w:r>
      <w:r w:rsidR="00323658" w:rsidRPr="00323658">
        <w:rPr>
          <w:rFonts w:ascii="宋体" w:eastAsia="宋体" w:hAnsi="宋体" w:cs="微软雅黑" w:hint="eastAsia"/>
          <w:shd w:val="clear" w:color="auto" w:fill="FFFFFF"/>
        </w:rPr>
        <w:t>陈永聪</w:t>
      </w:r>
    </w:p>
    <w:p w14:paraId="342029F6" w14:textId="1EC27556" w:rsidR="003262BA" w:rsidRPr="00323658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323658">
        <w:rPr>
          <w:rFonts w:ascii="宋体" w:eastAsia="宋体" w:hAnsi="宋体" w:cs="微软雅黑" w:hint="eastAsia"/>
          <w:shd w:val="clear" w:color="auto" w:fill="FFFFFF"/>
        </w:rPr>
        <w:t>企业地址：</w:t>
      </w:r>
      <w:r w:rsidR="00323658" w:rsidRPr="00323658">
        <w:rPr>
          <w:rFonts w:ascii="宋体" w:eastAsia="宋体" w:hAnsi="宋体" w:cs="微软雅黑" w:hint="eastAsia"/>
          <w:shd w:val="clear" w:color="auto" w:fill="FFFFFF"/>
        </w:rPr>
        <w:t>漳州市龙文区蓝田经济开发区</w:t>
      </w:r>
    </w:p>
    <w:p w14:paraId="6598710F" w14:textId="7DC99C6C" w:rsidR="00690A09" w:rsidRPr="00323658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323658">
        <w:rPr>
          <w:rFonts w:ascii="宋体" w:eastAsia="宋体" w:hAnsi="宋体" w:cs="微软雅黑" w:hint="eastAsia"/>
          <w:shd w:val="clear" w:color="auto" w:fill="FFFFFF"/>
        </w:rPr>
        <w:t>行业类别：</w:t>
      </w:r>
      <w:r w:rsidR="00323658" w:rsidRPr="00323658">
        <w:rPr>
          <w:rFonts w:ascii="宋体" w:eastAsia="宋体" w:hAnsi="宋体" w:cs="微软雅黑" w:hint="eastAsia"/>
          <w:shd w:val="clear" w:color="auto" w:fill="FFFFFF"/>
        </w:rPr>
        <w:t>糕点、面包制造</w:t>
      </w:r>
    </w:p>
    <w:p w14:paraId="1E3B414B" w14:textId="7FE32C36" w:rsidR="00FE4044" w:rsidRPr="00323658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</w:rPr>
      </w:pPr>
      <w:r w:rsidRPr="00323658">
        <w:rPr>
          <w:rFonts w:ascii="宋体" w:eastAsia="宋体" w:hAnsi="宋体" w:cs="微软雅黑" w:hint="eastAsia"/>
          <w:shd w:val="clear" w:color="auto" w:fill="FFFFFF"/>
        </w:rPr>
        <w:t>主要污染物：废水、噪声、固体废物</w:t>
      </w:r>
    </w:p>
    <w:p w14:paraId="62449703" w14:textId="277E26AD" w:rsidR="00FE4044" w:rsidRPr="00323658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323658">
        <w:rPr>
          <w:rFonts w:ascii="宋体" w:eastAsia="宋体" w:hAnsi="宋体" w:cs="微软雅黑" w:hint="eastAsia"/>
          <w:shd w:val="clear" w:color="auto" w:fill="FFFFFF"/>
        </w:rPr>
        <w:t>主要环保设施：</w:t>
      </w:r>
      <w:r w:rsidR="00323658" w:rsidRPr="00323658">
        <w:rPr>
          <w:rFonts w:ascii="宋体" w:eastAsia="宋体" w:hAnsi="宋体" w:cs="微软雅黑" w:hint="eastAsia"/>
          <w:shd w:val="clear" w:color="auto" w:fill="FFFFFF"/>
        </w:rPr>
        <w:t>废水：</w:t>
      </w:r>
      <w:r w:rsidRPr="00323658">
        <w:rPr>
          <w:rFonts w:ascii="宋体" w:eastAsia="宋体" w:hAnsi="宋体" w:cs="微软雅黑" w:hint="eastAsia"/>
          <w:shd w:val="clear" w:color="auto" w:fill="FFFFFF"/>
        </w:rPr>
        <w:t>污水处理站</w:t>
      </w:r>
    </w:p>
    <w:p w14:paraId="12D76700" w14:textId="38D32019" w:rsidR="00690A09" w:rsidRPr="00323658" w:rsidRDefault="00690A09" w:rsidP="00690A09">
      <w:pPr>
        <w:widowControl/>
        <w:spacing w:before="100" w:beforeAutospacing="1" w:after="100" w:afterAutospacing="1"/>
        <w:ind w:firstLine="375"/>
        <w:jc w:val="left"/>
        <w:rPr>
          <w:rFonts w:ascii="Arial" w:eastAsia="宋体" w:hAnsi="Arial" w:cs="Arial"/>
          <w:kern w:val="0"/>
          <w:sz w:val="24"/>
        </w:rPr>
      </w:pPr>
      <w:r w:rsidRPr="00323658">
        <w:rPr>
          <w:rFonts w:ascii="Arial" w:eastAsia="宋体" w:hAnsi="Arial" w:cs="Arial" w:hint="eastAsia"/>
          <w:b/>
          <w:bCs/>
          <w:kern w:val="0"/>
          <w:sz w:val="24"/>
        </w:rPr>
        <w:t>二、</w:t>
      </w:r>
      <w:r w:rsidRPr="00323658">
        <w:rPr>
          <w:rFonts w:ascii="Arial" w:eastAsia="宋体" w:hAnsi="Arial" w:cs="Arial"/>
          <w:b/>
          <w:bCs/>
          <w:kern w:val="0"/>
          <w:sz w:val="24"/>
        </w:rPr>
        <w:t>有毒有害物质</w:t>
      </w:r>
      <w:r w:rsidRPr="00323658">
        <w:rPr>
          <w:rFonts w:ascii="Arial" w:eastAsia="宋体" w:hAnsi="Arial" w:cs="Arial" w:hint="eastAsia"/>
          <w:b/>
          <w:bCs/>
          <w:kern w:val="0"/>
          <w:sz w:val="24"/>
        </w:rPr>
        <w:t>排放</w:t>
      </w:r>
      <w:r w:rsidRPr="00323658">
        <w:rPr>
          <w:rFonts w:ascii="Arial" w:eastAsia="宋体" w:hAnsi="Arial" w:cs="Arial"/>
          <w:b/>
          <w:bCs/>
          <w:kern w:val="0"/>
          <w:sz w:val="24"/>
        </w:rPr>
        <w:t>情况</w:t>
      </w:r>
      <w:r w:rsidRPr="00323658">
        <w:rPr>
          <w:rFonts w:ascii="Arial" w:eastAsia="宋体" w:hAnsi="Arial" w:cs="Arial" w:hint="eastAsia"/>
          <w:b/>
          <w:bCs/>
          <w:kern w:val="0"/>
          <w:sz w:val="24"/>
        </w:rPr>
        <w:t>（</w:t>
      </w:r>
      <w:r w:rsidRPr="00323658">
        <w:rPr>
          <w:rFonts w:ascii="Arial" w:eastAsia="宋体" w:hAnsi="Arial" w:cs="Arial" w:hint="eastAsia"/>
          <w:b/>
          <w:bCs/>
          <w:kern w:val="0"/>
          <w:sz w:val="24"/>
        </w:rPr>
        <w:t>2021</w:t>
      </w:r>
      <w:r w:rsidRPr="00323658">
        <w:rPr>
          <w:rFonts w:ascii="Arial" w:eastAsia="宋体" w:hAnsi="Arial" w:cs="Arial" w:hint="eastAsia"/>
          <w:b/>
          <w:bCs/>
          <w:kern w:val="0"/>
          <w:sz w:val="24"/>
        </w:rPr>
        <w:t>年度）</w:t>
      </w:r>
    </w:p>
    <w:p w14:paraId="74E823BF" w14:textId="08C6B88B" w:rsidR="00690A09" w:rsidRPr="00323658" w:rsidRDefault="00690A09" w:rsidP="00690A09">
      <w:pPr>
        <w:widowControl/>
        <w:spacing w:before="100" w:beforeAutospacing="1" w:after="100" w:afterAutospacing="1" w:line="360" w:lineRule="auto"/>
        <w:ind w:firstLineChars="200" w:firstLine="480"/>
        <w:rPr>
          <w:rFonts w:ascii="Arial" w:eastAsia="宋体" w:hAnsi="Arial" w:cs="Arial"/>
          <w:kern w:val="0"/>
          <w:sz w:val="24"/>
        </w:rPr>
      </w:pPr>
      <w:r w:rsidRPr="00323658">
        <w:rPr>
          <w:rFonts w:ascii="Arial" w:eastAsia="宋体" w:hAnsi="Arial" w:cs="Arial"/>
          <w:kern w:val="0"/>
          <w:sz w:val="24"/>
        </w:rPr>
        <w:t>我公司</w:t>
      </w:r>
      <w:r w:rsidRPr="00323658">
        <w:rPr>
          <w:rFonts w:ascii="Arial" w:eastAsia="宋体" w:hAnsi="Arial" w:cs="Arial" w:hint="eastAsia"/>
          <w:kern w:val="0"/>
          <w:sz w:val="24"/>
        </w:rPr>
        <w:t>生产过程中</w:t>
      </w:r>
      <w:r w:rsidR="00006E3E" w:rsidRPr="00323658">
        <w:rPr>
          <w:rFonts w:ascii="Arial" w:eastAsia="宋体" w:hAnsi="Arial" w:cs="Arial" w:hint="eastAsia"/>
          <w:kern w:val="0"/>
          <w:sz w:val="24"/>
        </w:rPr>
        <w:t>主要生产废气为锅炉废气、生产废水</w:t>
      </w:r>
      <w:r w:rsidRPr="00323658">
        <w:rPr>
          <w:rFonts w:ascii="Arial" w:eastAsia="宋体" w:hAnsi="Arial" w:cs="Arial" w:hint="eastAsia"/>
          <w:kern w:val="0"/>
          <w:sz w:val="24"/>
        </w:rPr>
        <w:t>，</w:t>
      </w:r>
      <w:r w:rsidR="00006E3E" w:rsidRPr="00323658">
        <w:rPr>
          <w:rFonts w:ascii="Arial" w:eastAsia="宋体" w:hAnsi="Arial" w:cs="Arial" w:hint="eastAsia"/>
          <w:kern w:val="0"/>
          <w:sz w:val="24"/>
        </w:rPr>
        <w:t>C</w:t>
      </w:r>
      <w:r w:rsidR="00006E3E" w:rsidRPr="00323658">
        <w:rPr>
          <w:rFonts w:ascii="Arial" w:eastAsia="宋体" w:hAnsi="Arial" w:cs="Arial"/>
          <w:kern w:val="0"/>
          <w:sz w:val="24"/>
        </w:rPr>
        <w:t>OD</w:t>
      </w:r>
      <w:r w:rsidR="00006E3E" w:rsidRPr="00323658">
        <w:rPr>
          <w:rFonts w:ascii="Arial" w:eastAsia="宋体" w:hAnsi="Arial" w:cs="Arial" w:hint="eastAsia"/>
          <w:kern w:val="0"/>
          <w:sz w:val="24"/>
        </w:rPr>
        <w:t>排放量</w:t>
      </w:r>
      <w:r w:rsidR="00323658" w:rsidRPr="00323658">
        <w:rPr>
          <w:rFonts w:ascii="Times New Roman" w:eastAsia="宋体" w:hAnsi="Times New Roman" w:cs="Times New Roman"/>
          <w:kern w:val="0"/>
          <w:sz w:val="24"/>
        </w:rPr>
        <w:t>0.6775</w:t>
      </w:r>
      <w:r w:rsidR="00006E3E" w:rsidRPr="00323658">
        <w:rPr>
          <w:rFonts w:ascii="Times New Roman" w:eastAsia="宋体" w:hAnsi="Times New Roman" w:cs="Times New Roman"/>
          <w:kern w:val="0"/>
          <w:sz w:val="24"/>
        </w:rPr>
        <w:t>t/a</w:t>
      </w:r>
      <w:r w:rsidR="00006E3E" w:rsidRPr="00323658">
        <w:rPr>
          <w:rFonts w:ascii="Times New Roman" w:eastAsia="宋体" w:hAnsi="Times New Roman" w:cs="Times New Roman" w:hint="eastAsia"/>
          <w:kern w:val="0"/>
          <w:sz w:val="24"/>
        </w:rPr>
        <w:t>，</w:t>
      </w:r>
      <w:r w:rsidR="003E047E" w:rsidRPr="00323658">
        <w:rPr>
          <w:rFonts w:ascii="Times New Roman" w:eastAsia="宋体" w:hAnsi="Times New Roman" w:cs="Times New Roman" w:hint="eastAsia"/>
          <w:kern w:val="0"/>
          <w:sz w:val="24"/>
        </w:rPr>
        <w:t>氨氮排放量为</w:t>
      </w:r>
      <w:r w:rsidR="003E047E" w:rsidRPr="00323658">
        <w:rPr>
          <w:rFonts w:ascii="Times New Roman" w:eastAsia="宋体" w:hAnsi="Times New Roman" w:cs="Times New Roman" w:hint="eastAsia"/>
          <w:kern w:val="0"/>
          <w:sz w:val="24"/>
        </w:rPr>
        <w:t>0</w:t>
      </w:r>
      <w:r w:rsidR="003E047E" w:rsidRPr="00323658">
        <w:rPr>
          <w:rFonts w:ascii="Times New Roman" w:eastAsia="宋体" w:hAnsi="Times New Roman" w:cs="Times New Roman"/>
          <w:kern w:val="0"/>
          <w:sz w:val="24"/>
        </w:rPr>
        <w:t>.0</w:t>
      </w:r>
      <w:r w:rsidR="00323658" w:rsidRPr="00323658">
        <w:rPr>
          <w:rFonts w:ascii="Times New Roman" w:eastAsia="宋体" w:hAnsi="Times New Roman" w:cs="Times New Roman"/>
          <w:kern w:val="0"/>
          <w:sz w:val="24"/>
        </w:rPr>
        <w:t>407</w:t>
      </w:r>
      <w:r w:rsidR="003E047E" w:rsidRPr="00323658">
        <w:rPr>
          <w:rFonts w:ascii="Times New Roman" w:eastAsia="宋体" w:hAnsi="Times New Roman" w:cs="Times New Roman"/>
          <w:kern w:val="0"/>
          <w:sz w:val="24"/>
        </w:rPr>
        <w:t xml:space="preserve"> t/a</w:t>
      </w:r>
      <w:r w:rsidR="003E047E" w:rsidRPr="00323658">
        <w:rPr>
          <w:rFonts w:ascii="Times New Roman" w:eastAsia="宋体" w:hAnsi="Times New Roman" w:cs="Times New Roman" w:hint="eastAsia"/>
          <w:kern w:val="0"/>
          <w:sz w:val="24"/>
        </w:rPr>
        <w:t>。</w:t>
      </w:r>
    </w:p>
    <w:p w14:paraId="6EC1EFF1" w14:textId="122A1EB1" w:rsidR="00690A09" w:rsidRPr="00323658" w:rsidRDefault="00690A09" w:rsidP="00690A09">
      <w:pPr>
        <w:widowControl/>
        <w:spacing w:before="100" w:beforeAutospacing="1" w:after="100" w:afterAutospacing="1"/>
        <w:ind w:firstLine="375"/>
        <w:rPr>
          <w:rFonts w:ascii="Arial" w:eastAsia="宋体" w:hAnsi="Arial" w:cs="Arial"/>
          <w:kern w:val="0"/>
          <w:sz w:val="24"/>
        </w:rPr>
      </w:pPr>
      <w:r w:rsidRPr="00323658">
        <w:rPr>
          <w:rFonts w:ascii="Arial" w:eastAsia="宋体" w:hAnsi="Arial" w:cs="Arial" w:hint="eastAsia"/>
          <w:b/>
          <w:bCs/>
          <w:kern w:val="0"/>
          <w:sz w:val="24"/>
        </w:rPr>
        <w:t>三、</w:t>
      </w:r>
      <w:r w:rsidRPr="00323658">
        <w:rPr>
          <w:rFonts w:ascii="Arial" w:eastAsia="宋体" w:hAnsi="Arial" w:cs="Arial"/>
          <w:b/>
          <w:bCs/>
          <w:kern w:val="0"/>
          <w:sz w:val="24"/>
        </w:rPr>
        <w:t>企业危险废物产生及处置情况</w:t>
      </w:r>
    </w:p>
    <w:p w14:paraId="211EE6AD" w14:textId="437D61D3" w:rsidR="00690A09" w:rsidRPr="00323658" w:rsidRDefault="00690A09" w:rsidP="00690A09">
      <w:pPr>
        <w:widowControl/>
        <w:spacing w:before="100" w:beforeAutospacing="1" w:after="100" w:afterAutospacing="1" w:line="360" w:lineRule="auto"/>
        <w:ind w:firstLine="374"/>
        <w:rPr>
          <w:rFonts w:ascii="Arial" w:eastAsia="宋体" w:hAnsi="Arial" w:cs="Arial"/>
          <w:kern w:val="0"/>
          <w:sz w:val="24"/>
        </w:rPr>
      </w:pPr>
      <w:r w:rsidRPr="00323658">
        <w:rPr>
          <w:rFonts w:ascii="Arial" w:eastAsia="宋体" w:hAnsi="Arial" w:cs="Arial"/>
          <w:kern w:val="0"/>
          <w:sz w:val="24"/>
        </w:rPr>
        <w:t>我公司</w:t>
      </w:r>
      <w:r w:rsidR="003E047E" w:rsidRPr="00323658">
        <w:rPr>
          <w:rFonts w:ascii="Arial" w:eastAsia="宋体" w:hAnsi="Arial" w:cs="Arial" w:hint="eastAsia"/>
          <w:kern w:val="0"/>
          <w:sz w:val="24"/>
        </w:rPr>
        <w:t>不</w:t>
      </w:r>
      <w:r w:rsidRPr="00323658">
        <w:rPr>
          <w:rFonts w:ascii="Arial" w:eastAsia="宋体" w:hAnsi="Arial" w:cs="Arial"/>
          <w:kern w:val="0"/>
          <w:sz w:val="24"/>
        </w:rPr>
        <w:t>产生危险废物</w:t>
      </w:r>
      <w:r w:rsidR="003E047E" w:rsidRPr="00323658">
        <w:rPr>
          <w:rFonts w:ascii="Arial" w:eastAsia="宋体" w:hAnsi="Arial" w:cs="Arial" w:hint="eastAsia"/>
          <w:kern w:val="0"/>
          <w:sz w:val="24"/>
        </w:rPr>
        <w:t>，锅炉灰渣和锅炉除尘污泥收集后外售处理，污水处理站污泥、废包装材料和职工生活垃圾集中收集后，委托环卫部门清运填埋</w:t>
      </w:r>
      <w:r w:rsidRPr="00323658">
        <w:rPr>
          <w:rFonts w:ascii="Arial" w:eastAsia="宋体" w:hAnsi="Arial" w:cs="Arial"/>
          <w:kern w:val="0"/>
          <w:sz w:val="24"/>
        </w:rPr>
        <w:t>。</w:t>
      </w:r>
    </w:p>
    <w:p w14:paraId="39844F4B" w14:textId="18AF89C0" w:rsidR="00690A09" w:rsidRPr="00323658" w:rsidRDefault="00690A09" w:rsidP="00690A09">
      <w:pPr>
        <w:widowControl/>
        <w:spacing w:before="100" w:beforeAutospacing="1" w:after="100" w:afterAutospacing="1"/>
        <w:ind w:firstLine="375"/>
        <w:rPr>
          <w:rFonts w:ascii="Arial" w:eastAsia="宋体" w:hAnsi="Arial" w:cs="Arial"/>
          <w:kern w:val="0"/>
          <w:sz w:val="24"/>
        </w:rPr>
      </w:pPr>
      <w:r w:rsidRPr="00323658">
        <w:rPr>
          <w:rFonts w:ascii="Arial" w:eastAsia="宋体" w:hAnsi="Arial" w:cs="Arial" w:hint="eastAsia"/>
          <w:b/>
          <w:bCs/>
          <w:kern w:val="0"/>
          <w:sz w:val="24"/>
        </w:rPr>
        <w:t>四、</w:t>
      </w:r>
      <w:r w:rsidRPr="00323658">
        <w:rPr>
          <w:rFonts w:ascii="Arial" w:eastAsia="宋体" w:hAnsi="Arial" w:cs="Arial"/>
          <w:b/>
          <w:bCs/>
          <w:kern w:val="0"/>
          <w:sz w:val="24"/>
        </w:rPr>
        <w:t>企业环境风险防控措施情况</w:t>
      </w:r>
    </w:p>
    <w:p w14:paraId="23E2BEEC" w14:textId="7A3289D2" w:rsidR="00690A09" w:rsidRPr="00323658" w:rsidRDefault="00690A09" w:rsidP="00690A09">
      <w:pPr>
        <w:widowControl/>
        <w:spacing w:before="100" w:beforeAutospacing="1" w:after="100" w:afterAutospacing="1"/>
        <w:ind w:firstLine="375"/>
        <w:rPr>
          <w:rFonts w:ascii="Times New Roman" w:eastAsia="宋体" w:hAnsi="Times New Roman" w:cs="Times New Roman"/>
          <w:szCs w:val="22"/>
        </w:rPr>
      </w:pPr>
      <w:r w:rsidRPr="00323658">
        <w:rPr>
          <w:rFonts w:ascii="Arial" w:eastAsia="宋体" w:hAnsi="Arial" w:cs="Arial"/>
          <w:kern w:val="0"/>
          <w:sz w:val="24"/>
        </w:rPr>
        <w:t>我公司</w:t>
      </w:r>
      <w:r w:rsidR="003E047E" w:rsidRPr="00323658">
        <w:rPr>
          <w:rFonts w:ascii="Arial" w:eastAsia="宋体" w:hAnsi="Arial" w:cs="Arial" w:hint="eastAsia"/>
          <w:kern w:val="0"/>
          <w:sz w:val="24"/>
        </w:rPr>
        <w:t>不涉及环境风险物质</w:t>
      </w:r>
      <w:r w:rsidRPr="00323658">
        <w:rPr>
          <w:rFonts w:ascii="Arial" w:eastAsia="宋体" w:hAnsi="Arial" w:cs="Arial"/>
          <w:kern w:val="0"/>
          <w:sz w:val="24"/>
        </w:rPr>
        <w:t>。</w:t>
      </w:r>
    </w:p>
    <w:p w14:paraId="79678147" w14:textId="77777777" w:rsidR="00690A09" w:rsidRPr="00323658" w:rsidRDefault="00690A09" w:rsidP="00690A09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微软雅黑"/>
          <w:color w:val="FF0000"/>
        </w:rPr>
      </w:pPr>
    </w:p>
    <w:sectPr w:rsidR="00690A09" w:rsidRPr="0032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044"/>
    <w:rsid w:val="00006E3E"/>
    <w:rsid w:val="00323658"/>
    <w:rsid w:val="003262BA"/>
    <w:rsid w:val="003E047E"/>
    <w:rsid w:val="00690A09"/>
    <w:rsid w:val="00751B8C"/>
    <w:rsid w:val="00C06C02"/>
    <w:rsid w:val="00FC0FD9"/>
    <w:rsid w:val="00FE4044"/>
    <w:rsid w:val="059E34DE"/>
    <w:rsid w:val="0C4B4E04"/>
    <w:rsid w:val="20F67AA7"/>
    <w:rsid w:val="24A27937"/>
    <w:rsid w:val="2A3F69A3"/>
    <w:rsid w:val="2C4209CD"/>
    <w:rsid w:val="2F2F16DF"/>
    <w:rsid w:val="36DF3538"/>
    <w:rsid w:val="442B4E4A"/>
    <w:rsid w:val="51675E12"/>
    <w:rsid w:val="5CC22F6F"/>
    <w:rsid w:val="69B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8FF0C"/>
  <w15:docId w15:val="{CB5BBADA-41F5-438D-AFB3-947BABE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rsid w:val="00690A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May</cp:lastModifiedBy>
  <cp:revision>8</cp:revision>
  <dcterms:created xsi:type="dcterms:W3CDTF">2022-03-28T02:09:00Z</dcterms:created>
  <dcterms:modified xsi:type="dcterms:W3CDTF">2023-04-10T07:44:00Z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FDB0971DBCAA48CEB012498A080C6F33</vt:lpwstr>
  </property>
</Properties>
</file>