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lang w:val="en-US" w:eastAsia="zh-CN"/>
              </w:rPr>
              <w:t>南安市文溪水库一级电站环境影响后评价报告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right"/>
        <w:rPr>
          <w:rFonts w:hint="eastAsia" w:ascii="宋体" w:hAnsi="宋体" w:eastAsia="宋体" w:cs="宋体"/>
          <w:i w:val="0"/>
          <w:caps w:val="0"/>
          <w:color w:val="000000"/>
          <w:spacing w:val="0"/>
          <w:kern w:val="0"/>
          <w:sz w:val="24"/>
          <w:szCs w:val="24"/>
          <w:shd w:val="clear" w:fill="FFFFFF"/>
          <w:lang w:val="en-US" w:eastAsia="zh-CN" w:bidi="ar"/>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MzJhZmZlMjczMjI2NTU2ZDU2OWU1ODNmNWNjYzgifQ=="/>
  </w:docVars>
  <w:rsids>
    <w:rsidRoot w:val="3C31280F"/>
    <w:rsid w:val="017649A2"/>
    <w:rsid w:val="03D453F7"/>
    <w:rsid w:val="04F229B4"/>
    <w:rsid w:val="08AC09E6"/>
    <w:rsid w:val="0B032390"/>
    <w:rsid w:val="0B484E24"/>
    <w:rsid w:val="100F0C87"/>
    <w:rsid w:val="10864356"/>
    <w:rsid w:val="13D10430"/>
    <w:rsid w:val="1461004A"/>
    <w:rsid w:val="15DF6237"/>
    <w:rsid w:val="1621018E"/>
    <w:rsid w:val="174A7C68"/>
    <w:rsid w:val="1A2C70C8"/>
    <w:rsid w:val="1D127D82"/>
    <w:rsid w:val="1E422C8B"/>
    <w:rsid w:val="211E39F4"/>
    <w:rsid w:val="21DD6F8F"/>
    <w:rsid w:val="225419E4"/>
    <w:rsid w:val="235C47F8"/>
    <w:rsid w:val="25A24FE0"/>
    <w:rsid w:val="26264270"/>
    <w:rsid w:val="26CF5F98"/>
    <w:rsid w:val="2B360CBD"/>
    <w:rsid w:val="2BD07D74"/>
    <w:rsid w:val="2FB80479"/>
    <w:rsid w:val="30284E85"/>
    <w:rsid w:val="38680E98"/>
    <w:rsid w:val="3954752B"/>
    <w:rsid w:val="3C31280F"/>
    <w:rsid w:val="3E214324"/>
    <w:rsid w:val="41AA0D2B"/>
    <w:rsid w:val="45C337E4"/>
    <w:rsid w:val="47FC752A"/>
    <w:rsid w:val="4825221B"/>
    <w:rsid w:val="48512EAA"/>
    <w:rsid w:val="4BDA759E"/>
    <w:rsid w:val="4D2B0C88"/>
    <w:rsid w:val="51B36E0D"/>
    <w:rsid w:val="52845005"/>
    <w:rsid w:val="592A3391"/>
    <w:rsid w:val="59724DA7"/>
    <w:rsid w:val="59793CC5"/>
    <w:rsid w:val="59A70BC2"/>
    <w:rsid w:val="59E460CB"/>
    <w:rsid w:val="5E216808"/>
    <w:rsid w:val="60D33C65"/>
    <w:rsid w:val="62492F7A"/>
    <w:rsid w:val="627D6253"/>
    <w:rsid w:val="640F7F60"/>
    <w:rsid w:val="657720CE"/>
    <w:rsid w:val="6A051DB3"/>
    <w:rsid w:val="6D7B63A4"/>
    <w:rsid w:val="6F944BC7"/>
    <w:rsid w:val="728F07F6"/>
    <w:rsid w:val="746A6609"/>
    <w:rsid w:val="767242C8"/>
    <w:rsid w:val="769B16CC"/>
    <w:rsid w:val="76D9559F"/>
    <w:rsid w:val="77762DAE"/>
    <w:rsid w:val="787E3B3D"/>
    <w:rsid w:val="79C9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Indent"/>
    <w:basedOn w:val="1"/>
    <w:qFormat/>
    <w:uiPriority w:val="0"/>
    <w:pPr>
      <w:spacing w:after="120"/>
      <w:ind w:left="420" w:leftChars="200"/>
    </w:pPr>
    <w:rPr>
      <w:kern w:val="0"/>
      <w:sz w:val="24"/>
      <w:szCs w:val="20"/>
    </w:rPr>
  </w:style>
  <w:style w:type="paragraph" w:styleId="4">
    <w:name w:val="toc 1"/>
    <w:basedOn w:val="1"/>
    <w:next w:val="1"/>
    <w:unhideWhenUsed/>
    <w:qFormat/>
    <w:uiPriority w:val="99"/>
    <w:pPr>
      <w:jc w:val="center"/>
    </w:pPr>
    <w:rPr>
      <w:rFonts w:ascii="Calibri" w:hAnsi="Calibri"/>
      <w:szCs w:val="21"/>
    </w:rPr>
  </w:style>
  <w:style w:type="paragraph" w:customStyle="1" w:styleId="7">
    <w:name w:val="0正文"/>
    <w:basedOn w:val="3"/>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1489</Words>
  <Characters>1571</Characters>
  <Lines>0</Lines>
  <Paragraphs>0</Paragraphs>
  <TotalTime>32</TotalTime>
  <ScaleCrop>false</ScaleCrop>
  <LinksUpToDate>false</LinksUpToDate>
  <CharactersWithSpaces>1613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2020-05-08T02:48:00Z</dcterms:created>
  <dc:creator>单示</dc:creator>
  <cp:lastModifiedBy>文档存本地丢失不负责</cp:lastModifiedBy>
  <dcterms:modified xsi:type="dcterms:W3CDTF">2023-09-22T07:46:56Z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EB4A579A8EA549519C5DF8675367C950_13</vt:lpwstr>
  </property>
</Properties>
</file>