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7"/>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sz w:val="24"/>
                <w:szCs w:val="24"/>
              </w:rPr>
              <w:t>泉州市鑫云彤新材料有限公司年产EVA塑胶粒</w:t>
            </w:r>
            <w:r>
              <w:rPr>
                <w:rFonts w:hint="eastAsia"/>
                <w:sz w:val="24"/>
                <w:szCs w:val="24"/>
                <w:lang w:val="en-US" w:eastAsia="zh-CN"/>
              </w:rPr>
              <w:t>10000</w:t>
            </w:r>
            <w:r>
              <w:rPr>
                <w:rFonts w:hint="eastAsia"/>
                <w:sz w:val="24"/>
                <w:szCs w:val="24"/>
              </w:rPr>
              <w:t>吨项目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IwYmY0NDI3ZTA0OWU2MWYyZDRkNWU5Y2ZjYmEifQ=="/>
  </w:docVars>
  <w:rsids>
    <w:rsidRoot w:val="4A1726D2"/>
    <w:rsid w:val="02B425C4"/>
    <w:rsid w:val="02C0731A"/>
    <w:rsid w:val="043777C2"/>
    <w:rsid w:val="05423707"/>
    <w:rsid w:val="087908CB"/>
    <w:rsid w:val="0B132BD0"/>
    <w:rsid w:val="0BE11312"/>
    <w:rsid w:val="0CAB2F26"/>
    <w:rsid w:val="10BC20F1"/>
    <w:rsid w:val="117548AF"/>
    <w:rsid w:val="14955A97"/>
    <w:rsid w:val="14C82F6C"/>
    <w:rsid w:val="18322716"/>
    <w:rsid w:val="1A00527E"/>
    <w:rsid w:val="1D471133"/>
    <w:rsid w:val="1E434C93"/>
    <w:rsid w:val="1F33103A"/>
    <w:rsid w:val="20056234"/>
    <w:rsid w:val="208C57A6"/>
    <w:rsid w:val="2096220F"/>
    <w:rsid w:val="236C2F6A"/>
    <w:rsid w:val="24051737"/>
    <w:rsid w:val="24F73E38"/>
    <w:rsid w:val="2A870BCC"/>
    <w:rsid w:val="2BCD74FF"/>
    <w:rsid w:val="2BF350B3"/>
    <w:rsid w:val="2EDB2943"/>
    <w:rsid w:val="3268071C"/>
    <w:rsid w:val="328267FF"/>
    <w:rsid w:val="33BD2D2F"/>
    <w:rsid w:val="340F537F"/>
    <w:rsid w:val="344E3DCF"/>
    <w:rsid w:val="37EE64C7"/>
    <w:rsid w:val="3801544E"/>
    <w:rsid w:val="3ADB56DF"/>
    <w:rsid w:val="3BD80A06"/>
    <w:rsid w:val="3C6E6D2C"/>
    <w:rsid w:val="3E204490"/>
    <w:rsid w:val="421338C2"/>
    <w:rsid w:val="42A105EA"/>
    <w:rsid w:val="43431E45"/>
    <w:rsid w:val="43E22847"/>
    <w:rsid w:val="46873C31"/>
    <w:rsid w:val="47117F2A"/>
    <w:rsid w:val="476E4E27"/>
    <w:rsid w:val="49A15B6E"/>
    <w:rsid w:val="4A1726D2"/>
    <w:rsid w:val="51397917"/>
    <w:rsid w:val="55F32787"/>
    <w:rsid w:val="579979B9"/>
    <w:rsid w:val="5DAF6CF7"/>
    <w:rsid w:val="62180CC4"/>
    <w:rsid w:val="62426686"/>
    <w:rsid w:val="625775C7"/>
    <w:rsid w:val="67146539"/>
    <w:rsid w:val="6D7D15A8"/>
    <w:rsid w:val="6D8E147A"/>
    <w:rsid w:val="70744ECC"/>
    <w:rsid w:val="734B44F1"/>
    <w:rsid w:val="74391B1A"/>
    <w:rsid w:val="75471973"/>
    <w:rsid w:val="76CC02E5"/>
    <w:rsid w:val="7B586FBC"/>
    <w:rsid w:val="7C310EE3"/>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qFormat/>
    <w:uiPriority w:val="0"/>
    <w:pPr>
      <w:spacing w:line="500" w:lineRule="exact"/>
      <w:ind w:firstLine="500" w:firstLineChars="200"/>
    </w:pPr>
    <w:rPr>
      <w:rFonts w:ascii="Times New Roman" w:hAnsi="Times New Roman"/>
      <w:sz w:val="25"/>
      <w:szCs w:val="24"/>
    </w:rPr>
  </w:style>
  <w:style w:type="paragraph" w:styleId="4">
    <w:name w:val="Body Text First Indent"/>
    <w:basedOn w:val="5"/>
    <w:next w:val="1"/>
    <w:semiHidden/>
    <w:qFormat/>
    <w:uiPriority w:val="0"/>
    <w:pPr>
      <w:ind w:firstLine="420" w:firstLineChars="100"/>
    </w:pPr>
  </w:style>
  <w:style w:type="paragraph" w:styleId="5">
    <w:name w:val="Body Text"/>
    <w:basedOn w:val="1"/>
    <w:next w:val="1"/>
    <w:semiHidden/>
    <w:qFormat/>
    <w:uiPriority w:val="0"/>
    <w:pPr>
      <w:spacing w:after="120"/>
    </w:p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412</Words>
  <Characters>412</Characters>
  <Lines>0</Lines>
  <Paragraphs>0</Paragraphs>
  <TotalTime>0</TotalTime>
  <ScaleCrop>false</ScaleCrop>
  <LinksUpToDate>false</LinksUpToDate>
  <CharactersWithSpaces>518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2023-12-14T07:20:47Z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50DEF7EF99B4406C9F47975B665F58DE</vt:lpwstr>
  </property>
</Properties>
</file>