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 xml:space="preserve"> 莆田市涵江区木兰溪</w:t>
            </w:r>
            <w:bookmarkStart w:id="0" w:name="_GoBack"/>
            <w:bookmarkEnd w:id="0"/>
            <w:r>
              <w:rPr>
                <w:rFonts w:hint="eastAsia" w:ascii="宋体" w:hAnsi="宋体" w:eastAsia="宋体"/>
                <w:sz w:val="21"/>
                <w:szCs w:val="21"/>
              </w:rPr>
              <w:t>北洋河网排涝泵站工程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r>
              <w:rPr>
                <w:rFonts w:hint="eastAsia" w:ascii="宋体" w:hAnsi="宋体" w:eastAsia="宋体"/>
                <w:bCs/>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wYjM0MTFmY2U3ZDI2NzNmMGYyZTViMDQyMjFhNzMifQ=="/>
  </w:docVars>
  <w:rsids>
    <w:rsidRoot w:val="44EB321A"/>
    <w:rsid w:val="00215950"/>
    <w:rsid w:val="00446E31"/>
    <w:rsid w:val="00626F07"/>
    <w:rsid w:val="00743A75"/>
    <w:rsid w:val="00771630"/>
    <w:rsid w:val="007C40E3"/>
    <w:rsid w:val="00833DC4"/>
    <w:rsid w:val="00984B46"/>
    <w:rsid w:val="00BA0310"/>
    <w:rsid w:val="00F234AC"/>
    <w:rsid w:val="3EFD4D25"/>
    <w:rsid w:val="417539DF"/>
    <w:rsid w:val="44EB321A"/>
    <w:rsid w:val="477505EE"/>
    <w:rsid w:val="5BE15F9B"/>
    <w:rsid w:val="6D535020"/>
    <w:rsid w:val="70B9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84</Words>
  <Characters>480</Characters>
  <Lines>4</Lines>
  <Paragraphs>1</Paragraphs>
  <TotalTime>0</TotalTime>
  <ScaleCrop>false</ScaleCrop>
  <LinksUpToDate>false</LinksUpToDate>
  <CharactersWithSpaces>563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2018-11-05T08:06:00Z</dcterms:created>
  <dc:creator>君榕</dc:creator>
  <cp:lastModifiedBy>Jiajia</cp:lastModifiedBy>
  <dcterms:modified xsi:type="dcterms:W3CDTF">2024-04-18T02:25:43Z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9574F228CB104041AECFBE007688B17E</vt:lpwstr>
  </property>
</Properties>
</file>