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cs="Times New Roman"/>
                <w:bCs/>
                <w:sz w:val="21"/>
                <w:szCs w:val="21"/>
              </w:rPr>
            </w:pPr>
            <w:bookmarkStart w:id="0" w:name="_Hlk81830116"/>
            <w:r>
              <w:rPr>
                <w:rFonts w:hint="eastAsia" w:ascii="宋体" w:hAnsi="宋体" w:eastAsia="宋体" w:cs="Times New Roman"/>
                <w:bCs/>
                <w:sz w:val="21"/>
                <w:szCs w:val="21"/>
                <w:lang w:val="en-US" w:eastAsia="zh-CN"/>
              </w:rPr>
              <w:t>福建丰源资源再生利用科技发展有限公司矿业固体废物及尾矿综合利用暨选矿改扩建项目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840" w:firstLineChars="40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bookmarkStart w:id="1" w:name="_GoBack"/>
            <w:bookmarkEnd w:id="1"/>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1ODFlYTVjOTRiMGY0Yjg4ZDlkNzBjMTNjNzFjZjAifQ=="/>
  </w:docVars>
  <w:rsids>
    <w:rsidRoot w:val="44EB321A"/>
    <w:rsid w:val="00067E0A"/>
    <w:rsid w:val="008F096F"/>
    <w:rsid w:val="30B52FF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1"/>
    <w:semiHidden/>
    <w:qFormat/>
    <w:uiPriority w:val="0"/>
    <w:pPr>
      <w:widowControl w:val="0"/>
      <w:adjustRightInd w:val="0"/>
      <w:snapToGrid w:val="0"/>
      <w:spacing w:line="360" w:lineRule="auto"/>
      <w:ind w:firstLine="420" w:firstLineChars="100"/>
      <w:jc w:val="both"/>
    </w:pPr>
    <w:rPr>
      <w:snapToGrid w:val="0"/>
    </w:rPr>
  </w:style>
  <w:style w:type="paragraph" w:styleId="3">
    <w:name w:val="Body Text"/>
    <w:basedOn w:val="1"/>
    <w:next w:val="4"/>
    <w:qFormat/>
    <w:uiPriority w:val="0"/>
    <w:pPr>
      <w:spacing w:after="120"/>
    </w:pPr>
  </w:style>
  <w:style w:type="paragraph" w:styleId="4">
    <w:name w:val="Note Heading"/>
    <w:basedOn w:val="1"/>
    <w:next w:val="1"/>
    <w:qFormat/>
    <w:uiPriority w:val="0"/>
    <w:pPr>
      <w:adjustRightInd w:val="0"/>
      <w:snapToGrid w:val="0"/>
      <w:spacing w:line="360" w:lineRule="auto"/>
      <w:ind w:firstLine="482"/>
      <w:jc w:val="center"/>
    </w:pPr>
    <w:rPr>
      <w:kern w:val="24"/>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427</Words>
  <Characters>427</Characters>
  <Lines>4</Lines>
  <Paragraphs>1</Paragraphs>
  <TotalTime>0</TotalTime>
  <ScaleCrop>false</ScaleCrop>
  <LinksUpToDate>false</LinksUpToDate>
  <CharactersWithSpaces>493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无</cp:lastModifiedBy>
  <dcterms:modified xsi:type="dcterms:W3CDTF">2024-05-24T02:37:18Z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3A803C8AB72C4B4B84B7E0085E0C7A35_12</vt:lpwstr>
  </property>
</Properties>
</file>