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697" w:tblpY="18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3119"/>
        <w:gridCol w:w="2795"/>
        <w:gridCol w:w="3828"/>
        <w:gridCol w:w="3309"/>
        <w:gridCol w:w="1721"/>
        <w:gridCol w:w="205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</w:trPr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52"/>
                <w:szCs w:val="5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52"/>
                <w:szCs w:val="52"/>
                <w:lang w:val="en-US" w:eastAsia="zh-CN"/>
              </w:rPr>
              <w:t>序号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52"/>
                <w:szCs w:val="5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52"/>
                <w:szCs w:val="52"/>
                <w:lang w:val="en-US" w:eastAsia="zh-CN"/>
              </w:rPr>
              <w:t>危废名称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52"/>
                <w:szCs w:val="52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color w:val="auto"/>
                <w:sz w:val="52"/>
                <w:szCs w:val="52"/>
                <w:lang w:val="en-US" w:eastAsia="zh-CN"/>
              </w:rPr>
              <w:t>危险废物特性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52"/>
                <w:szCs w:val="52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color w:val="auto"/>
                <w:sz w:val="52"/>
                <w:szCs w:val="52"/>
                <w:lang w:val="en-US" w:eastAsia="zh-CN"/>
              </w:rPr>
              <w:t>废物类别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52"/>
                <w:szCs w:val="52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color w:val="auto"/>
                <w:sz w:val="52"/>
                <w:szCs w:val="52"/>
                <w:lang w:val="en-US" w:eastAsia="zh-CN"/>
              </w:rPr>
              <w:t>来源及生产工序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52"/>
                <w:szCs w:val="5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52"/>
                <w:szCs w:val="52"/>
                <w:lang w:val="en-US" w:eastAsia="zh-CN"/>
              </w:rPr>
              <w:t>处置去向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52"/>
                <w:szCs w:val="5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52"/>
                <w:szCs w:val="52"/>
                <w:lang w:val="en-US" w:eastAsia="zh-CN"/>
              </w:rPr>
              <w:t>责任人及联系方式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52"/>
                <w:szCs w:val="52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color w:val="auto"/>
                <w:sz w:val="52"/>
                <w:szCs w:val="52"/>
                <w:lang w:val="en-US" w:eastAsia="zh-CN"/>
              </w:rPr>
              <w:t>成分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</w:trPr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44"/>
                <w:szCs w:val="44"/>
                <w:lang w:val="en-US" w:eastAsia="zh-CN"/>
              </w:rPr>
              <w:t>1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position w:val="0"/>
                <w:sz w:val="44"/>
                <w:szCs w:val="44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eastAsia="宋体" w:cs="Times New Roman"/>
                <w:color w:val="auto"/>
                <w:sz w:val="44"/>
                <w:szCs w:val="44"/>
                <w:highlight w:val="none"/>
                <w:lang w:val="en-US" w:eastAsia="zh-CN"/>
              </w:rPr>
              <w:t>实验室废液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position w:val="0"/>
                <w:sz w:val="44"/>
                <w:szCs w:val="44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44"/>
                <w:szCs w:val="44"/>
                <w:highlight w:val="none"/>
                <w:lang w:val="en-US" w:eastAsia="zh-CN"/>
              </w:rPr>
              <w:t>毒性</w:t>
            </w:r>
            <w:r>
              <w:rPr>
                <w:rFonts w:hint="eastAsia" w:eastAsia="宋体" w:cs="Times New Roman"/>
                <w:color w:val="auto"/>
                <w:sz w:val="44"/>
                <w:szCs w:val="44"/>
                <w:highlight w:val="none"/>
                <w:lang w:val="en-US" w:eastAsia="zh-CN"/>
              </w:rPr>
              <w:t>、腐蚀性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position w:val="0"/>
                <w:sz w:val="44"/>
                <w:szCs w:val="44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44"/>
                <w:szCs w:val="44"/>
                <w:highlight w:val="none"/>
                <w:lang w:val="en-US" w:eastAsia="zh-CN"/>
              </w:rPr>
              <w:t>HW</w:t>
            </w:r>
            <w:r>
              <w:rPr>
                <w:rFonts w:hint="eastAsia" w:eastAsia="宋体" w:cs="Times New Roman"/>
                <w:color w:val="auto"/>
                <w:sz w:val="44"/>
                <w:szCs w:val="44"/>
                <w:highlight w:val="none"/>
                <w:lang w:val="en-US" w:eastAsia="zh-CN"/>
              </w:rPr>
              <w:t>49（900-047-49）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0"/>
                <w:tab w:val="center" w:pos="6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position w:val="0"/>
                <w:sz w:val="44"/>
                <w:szCs w:val="44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eastAsia="宋体" w:cs="Times New Roman"/>
                <w:color w:val="auto"/>
                <w:sz w:val="44"/>
                <w:szCs w:val="44"/>
                <w:highlight w:val="none"/>
                <w:lang w:val="en-US" w:eastAsia="zh-CN"/>
              </w:rPr>
              <w:t>检测COD,氨氮项目废液</w:t>
            </w:r>
          </w:p>
        </w:tc>
        <w:tc>
          <w:tcPr>
            <w:tcW w:w="17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/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委托处置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44"/>
                <w:szCs w:val="44"/>
                <w:highlight w:val="none"/>
                <w:lang w:val="en-US"/>
              </w:rPr>
            </w:pPr>
          </w:p>
        </w:tc>
        <w:tc>
          <w:tcPr>
            <w:tcW w:w="2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/>
                <w:sz w:val="44"/>
                <w:szCs w:val="44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44"/>
                <w:szCs w:val="44"/>
                <w:highlight w:val="none"/>
                <w:lang w:val="en-US" w:eastAsia="zh-CN"/>
              </w:rPr>
              <w:t>庄晓莉13806077127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position w:val="0"/>
                <w:sz w:val="44"/>
                <w:szCs w:val="44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eastAsia="宋体" w:cs="Times New Roman"/>
                <w:color w:val="auto"/>
                <w:sz w:val="44"/>
                <w:szCs w:val="44"/>
                <w:highlight w:val="none"/>
                <w:lang w:val="en-US" w:eastAsia="zh-CN"/>
              </w:rPr>
              <w:t>含碘化汞，氢氧化钠，重铬酸钾，硫酸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44"/>
                <w:szCs w:val="44"/>
                <w:lang w:val="en-US" w:eastAsia="zh-CN"/>
              </w:rPr>
              <w:t>2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position w:val="0"/>
                <w:sz w:val="44"/>
                <w:szCs w:val="44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eastAsia="宋体" w:cs="Times New Roman"/>
                <w:color w:val="auto"/>
                <w:sz w:val="44"/>
                <w:szCs w:val="44"/>
                <w:highlight w:val="none"/>
                <w:lang w:val="en-US" w:eastAsia="zh-CN"/>
              </w:rPr>
              <w:t>实验室试剂空瓶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position w:val="0"/>
                <w:sz w:val="44"/>
                <w:szCs w:val="44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44"/>
                <w:szCs w:val="44"/>
                <w:highlight w:val="none"/>
                <w:lang w:val="en-US" w:eastAsia="zh-CN"/>
              </w:rPr>
              <w:t>毒性</w:t>
            </w:r>
            <w:r>
              <w:rPr>
                <w:rFonts w:hint="eastAsia" w:eastAsia="宋体" w:cs="Times New Roman"/>
                <w:color w:val="auto"/>
                <w:sz w:val="44"/>
                <w:szCs w:val="44"/>
                <w:highlight w:val="none"/>
                <w:lang w:val="en-US" w:eastAsia="zh-CN"/>
              </w:rPr>
              <w:t>、</w:t>
            </w:r>
            <w:bookmarkStart w:id="0" w:name="_GoBack"/>
            <w:bookmarkEnd w:id="0"/>
            <w:r>
              <w:rPr>
                <w:rFonts w:hint="eastAsia" w:eastAsia="宋体" w:cs="Times New Roman"/>
                <w:color w:val="auto"/>
                <w:sz w:val="44"/>
                <w:szCs w:val="44"/>
                <w:highlight w:val="none"/>
                <w:lang w:val="en-US" w:eastAsia="zh-CN"/>
              </w:rPr>
              <w:t>腐蚀性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position w:val="0"/>
                <w:sz w:val="44"/>
                <w:szCs w:val="44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44"/>
                <w:szCs w:val="44"/>
                <w:highlight w:val="none"/>
                <w:lang w:val="en-US" w:eastAsia="zh-CN"/>
              </w:rPr>
              <w:t>HW</w:t>
            </w:r>
            <w:r>
              <w:rPr>
                <w:rFonts w:hint="eastAsia" w:eastAsia="宋体" w:cs="Times New Roman"/>
                <w:color w:val="auto"/>
                <w:sz w:val="44"/>
                <w:szCs w:val="44"/>
                <w:highlight w:val="none"/>
                <w:lang w:val="en-US" w:eastAsia="zh-CN"/>
              </w:rPr>
              <w:t>49（900-041-49）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position w:val="0"/>
                <w:sz w:val="44"/>
                <w:szCs w:val="44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eastAsia="宋体" w:cs="Times New Roman"/>
                <w:color w:val="auto"/>
                <w:sz w:val="44"/>
                <w:szCs w:val="44"/>
                <w:highlight w:val="none"/>
                <w:lang w:val="en-US" w:eastAsia="zh-CN"/>
              </w:rPr>
              <w:t>用完的碘化汞，氢氧化钠，重铬酸钾，硫酸等试剂空瓶</w:t>
            </w:r>
          </w:p>
        </w:tc>
        <w:tc>
          <w:tcPr>
            <w:tcW w:w="17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44"/>
                <w:szCs w:val="44"/>
                <w:highlight w:val="none"/>
                <w:lang w:val="en-US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44"/>
                <w:szCs w:val="44"/>
                <w:highlight w:val="none"/>
                <w:lang w:val="en-US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position w:val="0"/>
                <w:sz w:val="44"/>
                <w:szCs w:val="44"/>
                <w:highlight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eastAsia="宋体" w:cs="Times New Roman"/>
                <w:color w:val="auto"/>
                <w:sz w:val="44"/>
                <w:szCs w:val="44"/>
                <w:highlight w:val="none"/>
                <w:lang w:val="en-US" w:eastAsia="zh-CN"/>
              </w:rPr>
              <w:t>含碘化汞，氢氧化钠，重铬酸钾，硫酸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eastAsia="宋体" w:cs="Times New Roman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44"/>
                <w:szCs w:val="44"/>
                <w:lang w:val="en-US" w:eastAsia="zh-CN"/>
              </w:rPr>
              <w:t>3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44"/>
                <w:szCs w:val="44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44"/>
                <w:szCs w:val="44"/>
                <w:highlight w:val="none"/>
                <w:lang w:val="en-US" w:eastAsia="zh-CN"/>
              </w:rPr>
              <w:t>废矿物油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44"/>
                <w:szCs w:val="44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44"/>
                <w:szCs w:val="44"/>
                <w:highlight w:val="none"/>
                <w:lang w:val="en-US" w:eastAsia="zh-CN"/>
              </w:rPr>
              <w:t>石油烃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44"/>
                <w:szCs w:val="44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44"/>
                <w:szCs w:val="44"/>
                <w:highlight w:val="none"/>
                <w:lang w:val="en-US" w:eastAsia="zh-CN"/>
              </w:rPr>
              <w:t>HW08（900-249-08）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eastAsia="宋体" w:cs="Times New Roman"/>
                <w:color w:val="auto"/>
                <w:sz w:val="44"/>
                <w:szCs w:val="44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44"/>
                <w:szCs w:val="44"/>
                <w:highlight w:val="none"/>
                <w:lang w:val="en-US" w:eastAsia="zh-CN"/>
              </w:rPr>
              <w:t>机油</w:t>
            </w:r>
          </w:p>
        </w:tc>
        <w:tc>
          <w:tcPr>
            <w:tcW w:w="17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44"/>
                <w:szCs w:val="44"/>
                <w:highlight w:val="none"/>
                <w:lang w:val="en-US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44"/>
                <w:szCs w:val="44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44"/>
                <w:szCs w:val="44"/>
                <w:highlight w:val="none"/>
                <w:lang w:val="en-US" w:eastAsia="zh-CN"/>
              </w:rPr>
              <w:t>陈鸿翔18750944817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eastAsia="宋体" w:cs="Times New Roman"/>
                <w:color w:val="auto"/>
                <w:sz w:val="44"/>
                <w:szCs w:val="44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44"/>
                <w:szCs w:val="44"/>
                <w:highlight w:val="none"/>
                <w:lang w:val="en-US" w:eastAsia="zh-CN"/>
              </w:rPr>
              <w:t>石油烃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                                                  </w:t>
      </w: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ind w:firstLine="8320" w:firstLineChars="1600"/>
        <w:rPr>
          <w:rFonts w:hint="eastAsia" w:eastAsia="宋体"/>
          <w:sz w:val="52"/>
          <w:szCs w:val="52"/>
          <w:lang w:val="en-US" w:eastAsia="zh-CN"/>
        </w:rPr>
      </w:pPr>
      <w:r>
        <w:rPr>
          <w:rFonts w:hint="eastAsia" w:eastAsia="宋体"/>
          <w:sz w:val="52"/>
          <w:szCs w:val="52"/>
          <w:lang w:val="en-US" w:eastAsia="zh-CN"/>
        </w:rPr>
        <w:t>厦门市政环境科技股份有限公司</w:t>
      </w:r>
    </w:p>
    <w:p>
      <w:pPr>
        <w:pStyle w:val="2"/>
        <w:rPr>
          <w:rFonts w:hint="default"/>
          <w:sz w:val="52"/>
          <w:szCs w:val="52"/>
          <w:lang w:val="en-US" w:eastAsia="zh-CN"/>
        </w:rPr>
      </w:pPr>
      <w:r>
        <w:rPr>
          <w:rFonts w:hint="eastAsia" w:eastAsia="宋体"/>
          <w:sz w:val="52"/>
          <w:szCs w:val="52"/>
          <w:lang w:val="en-US" w:eastAsia="zh-CN"/>
        </w:rPr>
        <w:t xml:space="preserve">                                集美水质净化厂</w:t>
      </w:r>
    </w:p>
    <w:sectPr>
      <w:headerReference r:id="rId5" w:type="default"/>
      <w:pgSz w:w="23811" w:h="16838" w:orient="landscape"/>
      <w:pgMar w:top="1174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b/>
        <w:bCs/>
      </w:rPr>
    </w:pPr>
    <w:r>
      <w:rPr>
        <w:rFonts w:hint="eastAsia"/>
        <w:b/>
        <w:bCs/>
        <w:sz w:val="84"/>
        <w:szCs w:val="84"/>
        <w:lang w:eastAsia="zh-CN"/>
      </w:rPr>
      <w:t>危险废物污染防治责任信息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NDg4NjNlMDRiZTdhOTM1YjA1M2I4NGNmY2E0MDgifQ=="/>
  </w:docVars>
  <w:rsids>
    <w:rsidRoot w:val="1AA35CD6"/>
    <w:rsid w:val="09C93705"/>
    <w:rsid w:val="1AA35CD6"/>
    <w:rsid w:val="1D537E17"/>
    <w:rsid w:val="354D4350"/>
    <w:rsid w:val="4B517A77"/>
    <w:rsid w:val="4C544BE8"/>
    <w:rsid w:val="5E830970"/>
    <w:rsid w:val="61EF54B1"/>
    <w:rsid w:val="64B10982"/>
    <w:rsid w:val="7212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黑色 行距: 最小值 26 磅"/>
    <w:basedOn w:val="1"/>
    <w:qFormat/>
    <w:uiPriority w:val="0"/>
    <w:pPr>
      <w:ind w:firstLine="200" w:firstLineChars="200"/>
      <w:jc w:val="left"/>
    </w:pPr>
    <w:rPr>
      <w:rFonts w:eastAsia="楷体_GB2312" w:cs="宋体"/>
      <w:color w:val="000000"/>
      <w:spacing w:val="6"/>
      <w:sz w:val="28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2023-10-11T03:11:00Z</dcterms:created>
  <dc:creator>hw</dc:creator>
  <cp:lastModifiedBy>hw</cp:lastModifiedBy>
  <cp:lastPrinted>2023-10-17T08:58:48Z</cp:lastPrinted>
  <dcterms:modified xsi:type="dcterms:W3CDTF">2023-10-17T09:05:52Z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00BBF2105482449EB74F85030FD593BA_13</vt:lpwstr>
  </property>
</Properties>
</file>